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073" w:rsidRDefault="00D40A78" w:rsidP="00D40A78">
      <w:pPr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Білім алушының өзіндік жұмыстарына арналған б</w:t>
      </w:r>
      <w:proofErr w:type="spellStart"/>
      <w:r w:rsidRPr="00D40A78">
        <w:rPr>
          <w:b/>
          <w:sz w:val="28"/>
        </w:rPr>
        <w:t>аяндама</w:t>
      </w:r>
      <w:proofErr w:type="spellEnd"/>
      <w:r w:rsidRPr="00D40A78">
        <w:rPr>
          <w:b/>
          <w:sz w:val="28"/>
        </w:rPr>
        <w:t xml:space="preserve"> та</w:t>
      </w:r>
      <w:r w:rsidRPr="00D40A78">
        <w:rPr>
          <w:b/>
          <w:sz w:val="28"/>
          <w:lang w:val="kk-KZ"/>
        </w:rPr>
        <w:t>қ</w:t>
      </w:r>
      <w:proofErr w:type="spellStart"/>
      <w:r w:rsidRPr="00D40A78">
        <w:rPr>
          <w:b/>
          <w:sz w:val="28"/>
        </w:rPr>
        <w:t>ырыптары</w:t>
      </w:r>
      <w:proofErr w:type="spellEnd"/>
    </w:p>
    <w:p w:rsidR="00D40A78" w:rsidRDefault="00D40A78" w:rsidP="00D40A78">
      <w:pPr>
        <w:rPr>
          <w:b/>
          <w:sz w:val="28"/>
          <w:lang w:val="kk-KZ"/>
        </w:rPr>
      </w:pPr>
    </w:p>
    <w:p w:rsidR="00D40A78" w:rsidRPr="00D40A78" w:rsidRDefault="00D40A78" w:rsidP="00D40A78">
      <w:pPr>
        <w:pStyle w:val="a3"/>
        <w:jc w:val="both"/>
        <w:rPr>
          <w:sz w:val="28"/>
          <w:lang w:val="kk-KZ"/>
        </w:rPr>
      </w:pPr>
      <w:r w:rsidRPr="00D40A78">
        <w:rPr>
          <w:sz w:val="28"/>
          <w:lang w:val="kk-KZ"/>
        </w:rPr>
        <w:t>1 ІҚМ-дың эволюциясы және қолға үйрету</w:t>
      </w:r>
    </w:p>
    <w:p w:rsidR="00D40A78" w:rsidRPr="00D40A78" w:rsidRDefault="00D40A78" w:rsidP="00D40A78">
      <w:pPr>
        <w:pStyle w:val="a3"/>
        <w:jc w:val="both"/>
        <w:rPr>
          <w:sz w:val="28"/>
          <w:lang w:val="kk-KZ"/>
        </w:rPr>
      </w:pPr>
      <w:r w:rsidRPr="00D40A78">
        <w:rPr>
          <w:sz w:val="28"/>
          <w:lang w:val="kk-KZ"/>
        </w:rPr>
        <w:t>2 ІҚМ-дың дене бітімі және сыртқы пішіні</w:t>
      </w:r>
    </w:p>
    <w:p w:rsidR="00D40A78" w:rsidRPr="00D40A78" w:rsidRDefault="00D40A78" w:rsidP="00D40A78">
      <w:pPr>
        <w:pStyle w:val="a3"/>
        <w:jc w:val="both"/>
        <w:rPr>
          <w:sz w:val="28"/>
          <w:lang w:val="kk-KZ"/>
        </w:rPr>
      </w:pPr>
      <w:r w:rsidRPr="00D40A78">
        <w:rPr>
          <w:sz w:val="28"/>
          <w:lang w:val="kk-KZ"/>
        </w:rPr>
        <w:t xml:space="preserve">3 Ірі қара малдың ішкі құрылысы (интерьері)  </w:t>
      </w:r>
    </w:p>
    <w:p w:rsidR="00D40A78" w:rsidRPr="00D40A78" w:rsidRDefault="00D40A78" w:rsidP="00D40A78">
      <w:pPr>
        <w:pStyle w:val="a3"/>
        <w:jc w:val="both"/>
        <w:rPr>
          <w:sz w:val="28"/>
          <w:lang w:val="kk-KZ"/>
        </w:rPr>
      </w:pPr>
      <w:r w:rsidRPr="00D40A78">
        <w:rPr>
          <w:sz w:val="28"/>
          <w:lang w:val="kk-KZ"/>
        </w:rPr>
        <w:t>4 Ірі қараның сүт өнімділігі</w:t>
      </w:r>
    </w:p>
    <w:p w:rsidR="00D40A78" w:rsidRPr="00D40A78" w:rsidRDefault="00D40A78" w:rsidP="00D40A78">
      <w:pPr>
        <w:pStyle w:val="a3"/>
        <w:jc w:val="both"/>
        <w:rPr>
          <w:sz w:val="28"/>
          <w:lang w:val="kk-KZ"/>
        </w:rPr>
      </w:pPr>
      <w:r w:rsidRPr="00D40A78">
        <w:rPr>
          <w:sz w:val="28"/>
          <w:lang w:val="kk-KZ"/>
        </w:rPr>
        <w:t>5 Ірі қараның ет өнімділігі</w:t>
      </w:r>
    </w:p>
    <w:p w:rsidR="00D40A78" w:rsidRPr="00D40A78" w:rsidRDefault="00D40A78" w:rsidP="00D40A78">
      <w:pPr>
        <w:pStyle w:val="a3"/>
        <w:jc w:val="both"/>
        <w:rPr>
          <w:sz w:val="28"/>
          <w:lang w:val="kk-KZ"/>
        </w:rPr>
      </w:pPr>
      <w:r w:rsidRPr="00D40A78">
        <w:rPr>
          <w:sz w:val="28"/>
          <w:lang w:val="kk-KZ"/>
        </w:rPr>
        <w:t>6 Ірі қара малдың сүтті бағытындағы тұқымдары</w:t>
      </w:r>
    </w:p>
    <w:p w:rsidR="00D40A78" w:rsidRPr="00D40A78" w:rsidRDefault="00D40A78" w:rsidP="00D40A78">
      <w:pPr>
        <w:pStyle w:val="a3"/>
        <w:jc w:val="both"/>
        <w:rPr>
          <w:sz w:val="28"/>
          <w:lang w:val="kk-KZ"/>
        </w:rPr>
      </w:pPr>
      <w:r w:rsidRPr="00D40A78">
        <w:rPr>
          <w:sz w:val="28"/>
          <w:lang w:val="kk-KZ"/>
        </w:rPr>
        <w:t>7 Ірі қар малдың етті бағытындағы тұқымдары</w:t>
      </w:r>
    </w:p>
    <w:p w:rsidR="00D40A78" w:rsidRPr="00D40A78" w:rsidRDefault="00D40A78" w:rsidP="00D40A78">
      <w:pPr>
        <w:pStyle w:val="a3"/>
        <w:jc w:val="both"/>
        <w:rPr>
          <w:sz w:val="28"/>
          <w:lang w:val="kk-KZ"/>
        </w:rPr>
      </w:pPr>
      <w:r w:rsidRPr="00D40A78">
        <w:rPr>
          <w:sz w:val="28"/>
          <w:lang w:val="kk-KZ"/>
        </w:rPr>
        <w:t xml:space="preserve">8 </w:t>
      </w:r>
      <w:r w:rsidRPr="00D40A78">
        <w:rPr>
          <w:sz w:val="28"/>
          <w:lang w:val="kk-KZ"/>
        </w:rPr>
        <w:t xml:space="preserve">Ірі қар малдың </w:t>
      </w:r>
      <w:r w:rsidRPr="00D40A78">
        <w:rPr>
          <w:sz w:val="28"/>
          <w:lang w:val="kk-KZ"/>
        </w:rPr>
        <w:t>сүтті-</w:t>
      </w:r>
      <w:r w:rsidRPr="00D40A78">
        <w:rPr>
          <w:sz w:val="28"/>
          <w:lang w:val="kk-KZ"/>
        </w:rPr>
        <w:t>ет</w:t>
      </w:r>
      <w:r w:rsidRPr="00D40A78">
        <w:rPr>
          <w:sz w:val="28"/>
          <w:lang w:val="kk-KZ"/>
        </w:rPr>
        <w:t>ті</w:t>
      </w:r>
      <w:r w:rsidRPr="00D40A78">
        <w:rPr>
          <w:sz w:val="28"/>
          <w:lang w:val="kk-KZ"/>
        </w:rPr>
        <w:t xml:space="preserve"> бағытындағы тұқымдары</w:t>
      </w:r>
    </w:p>
    <w:p w:rsidR="00D40A78" w:rsidRDefault="00D40A78" w:rsidP="00D40A78">
      <w:pPr>
        <w:pStyle w:val="a3"/>
        <w:jc w:val="both"/>
        <w:rPr>
          <w:sz w:val="28"/>
          <w:lang w:val="kk-KZ"/>
        </w:rPr>
      </w:pPr>
      <w:r w:rsidRPr="00D40A78">
        <w:rPr>
          <w:sz w:val="28"/>
          <w:lang w:val="kk-KZ"/>
        </w:rPr>
        <w:t xml:space="preserve">9 </w:t>
      </w:r>
      <w:r>
        <w:rPr>
          <w:sz w:val="28"/>
          <w:lang w:val="kk-KZ"/>
        </w:rPr>
        <w:t xml:space="preserve">Бұқаларды шағылыстыру науқанына даярлау </w:t>
      </w:r>
    </w:p>
    <w:p w:rsidR="00D40A78" w:rsidRDefault="00D40A78" w:rsidP="00D40A78">
      <w:pPr>
        <w:pStyle w:val="a3"/>
        <w:jc w:val="both"/>
        <w:rPr>
          <w:sz w:val="28"/>
          <w:lang w:val="kk-KZ"/>
        </w:rPr>
      </w:pPr>
      <w:r>
        <w:rPr>
          <w:sz w:val="28"/>
          <w:lang w:val="kk-KZ"/>
        </w:rPr>
        <w:t>10 Ұрықтандыру әдістері</w:t>
      </w:r>
    </w:p>
    <w:p w:rsidR="00D40A78" w:rsidRDefault="00D40A78" w:rsidP="00D40A78">
      <w:pPr>
        <w:pStyle w:val="a3"/>
        <w:jc w:val="both"/>
        <w:rPr>
          <w:sz w:val="28"/>
          <w:lang w:val="kk-KZ"/>
        </w:rPr>
      </w:pPr>
      <w:r>
        <w:rPr>
          <w:sz w:val="28"/>
          <w:lang w:val="kk-KZ"/>
        </w:rPr>
        <w:t>11 Төл өсірудің теориялық негізі</w:t>
      </w:r>
    </w:p>
    <w:p w:rsidR="00550948" w:rsidRDefault="00550948" w:rsidP="00D40A78">
      <w:pPr>
        <w:pStyle w:val="a3"/>
        <w:jc w:val="both"/>
        <w:rPr>
          <w:sz w:val="28"/>
          <w:lang w:val="kk-KZ"/>
        </w:rPr>
      </w:pPr>
      <w:r>
        <w:rPr>
          <w:sz w:val="28"/>
          <w:lang w:val="kk-KZ"/>
        </w:rPr>
        <w:t>12 Сүт фермасында технологиялық жұмыстарды механикаландыру</w:t>
      </w:r>
    </w:p>
    <w:p w:rsidR="00550948" w:rsidRDefault="00550948" w:rsidP="00D40A78">
      <w:pPr>
        <w:pStyle w:val="a3"/>
        <w:jc w:val="both"/>
        <w:rPr>
          <w:sz w:val="28"/>
          <w:lang w:val="kk-KZ"/>
        </w:rPr>
      </w:pPr>
      <w:r>
        <w:rPr>
          <w:sz w:val="28"/>
          <w:lang w:val="kk-KZ"/>
        </w:rPr>
        <w:t>13 Өндірістік даму ауқытында сүтті ірі қараны азықтандыру</w:t>
      </w:r>
    </w:p>
    <w:p w:rsidR="00550948" w:rsidRDefault="00550948" w:rsidP="00D40A78">
      <w:pPr>
        <w:pStyle w:val="a3"/>
        <w:jc w:val="both"/>
        <w:rPr>
          <w:sz w:val="28"/>
          <w:lang w:val="kk-KZ"/>
        </w:rPr>
      </w:pPr>
      <w:r>
        <w:rPr>
          <w:sz w:val="28"/>
          <w:lang w:val="kk-KZ"/>
        </w:rPr>
        <w:t>14 Малды бордақылау және оны ұйымдастыру</w:t>
      </w:r>
    </w:p>
    <w:p w:rsidR="00550948" w:rsidRDefault="00550948" w:rsidP="00D40A78">
      <w:pPr>
        <w:pStyle w:val="a3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15 </w:t>
      </w:r>
      <w:r>
        <w:rPr>
          <w:sz w:val="28"/>
          <w:lang w:val="kk-KZ"/>
        </w:rPr>
        <w:t xml:space="preserve">Малды </w:t>
      </w:r>
      <w:r>
        <w:rPr>
          <w:sz w:val="28"/>
          <w:lang w:val="kk-KZ"/>
        </w:rPr>
        <w:t>жайып семірту</w:t>
      </w:r>
      <w:r>
        <w:rPr>
          <w:sz w:val="28"/>
          <w:lang w:val="kk-KZ"/>
        </w:rPr>
        <w:t xml:space="preserve"> және оны ұйымдастыру</w:t>
      </w:r>
    </w:p>
    <w:p w:rsidR="00550948" w:rsidRDefault="00550948" w:rsidP="00D40A78">
      <w:pPr>
        <w:pStyle w:val="a3"/>
        <w:jc w:val="both"/>
        <w:rPr>
          <w:sz w:val="28"/>
          <w:lang w:val="kk-KZ"/>
        </w:rPr>
      </w:pPr>
      <w:r>
        <w:rPr>
          <w:sz w:val="28"/>
          <w:lang w:val="kk-KZ"/>
        </w:rPr>
        <w:t>16 Ірі қара малды өсіру әдістері</w:t>
      </w:r>
    </w:p>
    <w:p w:rsidR="00550948" w:rsidRDefault="00550948" w:rsidP="00D40A78">
      <w:pPr>
        <w:pStyle w:val="a3"/>
        <w:jc w:val="both"/>
        <w:rPr>
          <w:sz w:val="28"/>
          <w:lang w:val="kk-KZ"/>
        </w:rPr>
      </w:pPr>
      <w:r>
        <w:rPr>
          <w:sz w:val="28"/>
          <w:lang w:val="kk-KZ"/>
        </w:rPr>
        <w:t>17 Малды сұрыптаудың түрлері</w:t>
      </w:r>
    </w:p>
    <w:p w:rsidR="00550948" w:rsidRDefault="00550948" w:rsidP="00D40A78">
      <w:pPr>
        <w:pStyle w:val="a3"/>
        <w:jc w:val="both"/>
        <w:rPr>
          <w:sz w:val="28"/>
          <w:lang w:val="kk-KZ"/>
        </w:rPr>
      </w:pPr>
      <w:r>
        <w:rPr>
          <w:sz w:val="28"/>
          <w:lang w:val="kk-KZ"/>
        </w:rPr>
        <w:t>18 Жұп таңдау</w:t>
      </w:r>
    </w:p>
    <w:p w:rsidR="00550948" w:rsidRDefault="00550948" w:rsidP="00D40A78">
      <w:pPr>
        <w:pStyle w:val="a3"/>
        <w:jc w:val="both"/>
        <w:rPr>
          <w:sz w:val="28"/>
          <w:lang w:val="kk-KZ"/>
        </w:rPr>
      </w:pPr>
      <w:r>
        <w:rPr>
          <w:sz w:val="28"/>
          <w:lang w:val="kk-KZ"/>
        </w:rPr>
        <w:t>19 Зоотехниялық және асылдандыру есебі</w:t>
      </w:r>
    </w:p>
    <w:p w:rsidR="00550948" w:rsidRDefault="00550948" w:rsidP="00D40A78">
      <w:pPr>
        <w:pStyle w:val="a3"/>
        <w:jc w:val="both"/>
        <w:rPr>
          <w:sz w:val="28"/>
          <w:lang w:val="kk-KZ"/>
        </w:rPr>
      </w:pPr>
      <w:r>
        <w:rPr>
          <w:sz w:val="28"/>
          <w:lang w:val="kk-KZ"/>
        </w:rPr>
        <w:t>20 Сүтті және сүтті-етті бағытындағы малдарды бонитировкалау</w:t>
      </w:r>
    </w:p>
    <w:p w:rsidR="00550948" w:rsidRDefault="00550948" w:rsidP="00D40A78">
      <w:pPr>
        <w:pStyle w:val="a3"/>
        <w:jc w:val="both"/>
        <w:rPr>
          <w:sz w:val="28"/>
          <w:lang w:val="kk-KZ"/>
        </w:rPr>
      </w:pPr>
      <w:r>
        <w:rPr>
          <w:sz w:val="28"/>
          <w:lang w:val="kk-KZ"/>
        </w:rPr>
        <w:t>21 Етті бағытындағы малдарды бонитировкалау</w:t>
      </w:r>
    </w:p>
    <w:p w:rsidR="00D40A78" w:rsidRPr="00D40A78" w:rsidRDefault="00936FDE" w:rsidP="00D40A78">
      <w:pPr>
        <w:pStyle w:val="a3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22 </w:t>
      </w:r>
      <w:bookmarkStart w:id="0" w:name="_GoBack"/>
      <w:bookmarkEnd w:id="0"/>
      <w:r w:rsidR="00D40A78" w:rsidRPr="00D40A78">
        <w:rPr>
          <w:sz w:val="28"/>
          <w:lang w:val="kk-KZ"/>
        </w:rPr>
        <w:t>Малдың жеке даму заңдылықтары</w:t>
      </w:r>
    </w:p>
    <w:p w:rsidR="00D40A78" w:rsidRPr="00D40A78" w:rsidRDefault="00D40A78" w:rsidP="00D40A78">
      <w:pPr>
        <w:rPr>
          <w:sz w:val="28"/>
          <w:lang w:val="kk-KZ"/>
        </w:rPr>
      </w:pPr>
    </w:p>
    <w:sectPr w:rsidR="00D40A78" w:rsidRPr="00D40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Kaz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91D"/>
    <w:rsid w:val="0001242F"/>
    <w:rsid w:val="0013591D"/>
    <w:rsid w:val="00282D73"/>
    <w:rsid w:val="00550948"/>
    <w:rsid w:val="00872A64"/>
    <w:rsid w:val="00936FDE"/>
    <w:rsid w:val="00B230B5"/>
    <w:rsid w:val="00B67073"/>
    <w:rsid w:val="00BD54F9"/>
    <w:rsid w:val="00D17CE8"/>
    <w:rsid w:val="00D4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CE8"/>
    <w:rPr>
      <w:sz w:val="24"/>
      <w:lang w:eastAsia="ru-RU"/>
    </w:rPr>
  </w:style>
  <w:style w:type="paragraph" w:styleId="1">
    <w:name w:val="heading 1"/>
    <w:basedOn w:val="a"/>
    <w:next w:val="a"/>
    <w:link w:val="10"/>
    <w:qFormat/>
    <w:rsid w:val="00D17CE8"/>
    <w:pPr>
      <w:keepNext/>
      <w:outlineLvl w:val="0"/>
    </w:pPr>
    <w:rPr>
      <w:rFonts w:ascii="Times Kaz" w:hAnsi="Times Kaz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CE8"/>
    <w:rPr>
      <w:rFonts w:ascii="Times Kaz" w:hAnsi="Times Kaz"/>
      <w:sz w:val="24"/>
      <w:lang w:val="en-US" w:eastAsia="ru-RU"/>
    </w:rPr>
  </w:style>
  <w:style w:type="paragraph" w:styleId="a3">
    <w:name w:val="No Spacing"/>
    <w:uiPriority w:val="1"/>
    <w:qFormat/>
    <w:rsid w:val="00D40A78"/>
    <w:rPr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CE8"/>
    <w:rPr>
      <w:sz w:val="24"/>
      <w:lang w:eastAsia="ru-RU"/>
    </w:rPr>
  </w:style>
  <w:style w:type="paragraph" w:styleId="1">
    <w:name w:val="heading 1"/>
    <w:basedOn w:val="a"/>
    <w:next w:val="a"/>
    <w:link w:val="10"/>
    <w:qFormat/>
    <w:rsid w:val="00D17CE8"/>
    <w:pPr>
      <w:keepNext/>
      <w:outlineLvl w:val="0"/>
    </w:pPr>
    <w:rPr>
      <w:rFonts w:ascii="Times Kaz" w:hAnsi="Times Kaz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CE8"/>
    <w:rPr>
      <w:rFonts w:ascii="Times Kaz" w:hAnsi="Times Kaz"/>
      <w:sz w:val="24"/>
      <w:lang w:val="en-US" w:eastAsia="ru-RU"/>
    </w:rPr>
  </w:style>
  <w:style w:type="paragraph" w:styleId="a3">
    <w:name w:val="No Spacing"/>
    <w:uiPriority w:val="1"/>
    <w:qFormat/>
    <w:rsid w:val="00D40A78"/>
    <w:rPr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2017-06-25T18:32:00Z</dcterms:created>
  <dcterms:modified xsi:type="dcterms:W3CDTF">2017-06-25T18:57:00Z</dcterms:modified>
</cp:coreProperties>
</file>